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8" w:type="dxa"/>
        <w:tblLook w:val="0000"/>
      </w:tblPr>
      <w:tblGrid>
        <w:gridCol w:w="2660"/>
        <w:gridCol w:w="7492"/>
      </w:tblGrid>
      <w:tr w:rsidR="00C425B2">
        <w:trPr>
          <w:trHeight w:val="990"/>
        </w:trPr>
        <w:tc>
          <w:tcPr>
            <w:tcW w:w="2660" w:type="dxa"/>
            <w:vMerge w:val="restart"/>
          </w:tcPr>
          <w:p w:rsidR="00C425B2" w:rsidRDefault="00C425B2">
            <w:r w:rsidRPr="002E406F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1" o:spid="_x0000_i1025" type="#_x0000_t75" style="width:108.75pt;height:99pt;visibility:visible">
                  <v:imagedata r:id="rId5" o:title=""/>
                </v:shape>
              </w:pict>
            </w:r>
          </w:p>
        </w:tc>
        <w:tc>
          <w:tcPr>
            <w:tcW w:w="7492" w:type="dxa"/>
          </w:tcPr>
          <w:p w:rsidR="00C425B2" w:rsidRDefault="00C425B2">
            <w:pPr>
              <w:spacing w:before="120"/>
              <w:jc w:val="center"/>
              <w:rPr>
                <w:rFonts w:ascii="Bookman Old Style" w:hAnsi="Bookman Old Style"/>
                <w:color w:val="00B0F0"/>
                <w:sz w:val="20"/>
              </w:rPr>
            </w:pPr>
            <w:r>
              <w:rPr>
                <w:rFonts w:ascii="Bookman Old Style" w:hAnsi="Bookman Old Style"/>
                <w:color w:val="00B0F0"/>
                <w:sz w:val="20"/>
              </w:rPr>
              <w:t>Общество с ограниченной ответственностью</w:t>
            </w:r>
            <w:r>
              <w:rPr>
                <w:rFonts w:ascii="Bookman Old Style" w:hAnsi="Bookman Old Style"/>
                <w:color w:val="00B0F0"/>
                <w:sz w:val="20"/>
              </w:rPr>
              <w:br/>
              <w:t xml:space="preserve"> Управляющая компания</w:t>
            </w:r>
          </w:p>
          <w:p w:rsidR="00C425B2" w:rsidRDefault="00C425B2">
            <w:pPr>
              <w:jc w:val="center"/>
              <w:rPr>
                <w:sz w:val="40"/>
              </w:rPr>
            </w:pPr>
            <w:r>
              <w:rPr>
                <w:rFonts w:ascii="Bookman Old Style" w:hAnsi="Bookman Old Style"/>
                <w:color w:val="00B0F0"/>
                <w:sz w:val="40"/>
              </w:rPr>
              <w:t>«РСУ Приморского района»</w:t>
            </w:r>
          </w:p>
        </w:tc>
      </w:tr>
      <w:tr w:rsidR="00C425B2">
        <w:trPr>
          <w:trHeight w:val="1098"/>
        </w:trPr>
        <w:tc>
          <w:tcPr>
            <w:tcW w:w="2660" w:type="dxa"/>
            <w:vMerge/>
          </w:tcPr>
          <w:p w:rsidR="00C425B2" w:rsidRDefault="00C425B2"/>
        </w:tc>
        <w:tc>
          <w:tcPr>
            <w:tcW w:w="7492" w:type="dxa"/>
          </w:tcPr>
          <w:p w:rsidR="00C425B2" w:rsidRDefault="00C425B2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</w:p>
          <w:p w:rsidR="00C425B2" w:rsidRDefault="00C425B2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>
              <w:rPr>
                <w:rFonts w:ascii="Bookman Old Style" w:hAnsi="Bookman Old Style"/>
                <w:color w:val="000000"/>
                <w:sz w:val="20"/>
              </w:rPr>
              <w:t>197183, Санкт-Петербург,</w:t>
            </w:r>
            <w:r>
              <w:rPr>
                <w:rFonts w:ascii="Bookman Old Style" w:hAnsi="Bookman Old Style"/>
                <w:sz w:val="20"/>
              </w:rPr>
              <w:t xml:space="preserve"> </w:t>
            </w:r>
            <w:r>
              <w:rPr>
                <w:rFonts w:ascii="Bookman Old Style" w:hAnsi="Bookman Old Style"/>
                <w:color w:val="000000"/>
                <w:sz w:val="20"/>
              </w:rPr>
              <w:t>ул. Полевая Сабировская д.3,</w:t>
            </w:r>
          </w:p>
          <w:p w:rsidR="00C425B2" w:rsidRDefault="00C425B2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>
              <w:rPr>
                <w:rFonts w:ascii="Bookman Old Style" w:hAnsi="Bookman Old Style"/>
                <w:color w:val="000000"/>
                <w:sz w:val="20"/>
              </w:rPr>
              <w:t xml:space="preserve">ИНН 7814436504, КПП 781401001 </w:t>
            </w:r>
          </w:p>
          <w:p w:rsidR="00C425B2" w:rsidRDefault="00C425B2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20"/>
              </w:rPr>
              <w:t>Тел. 340-55-95.  E-mail: ukrsu-pr@mail.ru</w:t>
            </w:r>
          </w:p>
        </w:tc>
      </w:tr>
    </w:tbl>
    <w:p w:rsidR="00C425B2" w:rsidRDefault="00C425B2">
      <w:pPr>
        <w:ind w:right="-278"/>
        <w:jc w:val="center"/>
        <w:rPr>
          <w:rFonts w:ascii="Bookman Old Style" w:hAnsi="Bookman Old Style"/>
          <w:b/>
          <w:color w:val="000000"/>
          <w:sz w:val="30"/>
        </w:rPr>
      </w:pPr>
    </w:p>
    <w:p w:rsidR="00C425B2" w:rsidRDefault="00C425B2">
      <w:pPr>
        <w:ind w:right="-278"/>
        <w:jc w:val="center"/>
        <w:rPr>
          <w:rFonts w:ascii="Bookman Old Style" w:hAnsi="Bookman Old Style"/>
          <w:b/>
          <w:color w:val="000000"/>
          <w:sz w:val="30"/>
        </w:rPr>
      </w:pPr>
    </w:p>
    <w:p w:rsidR="00C425B2" w:rsidRDefault="00C425B2">
      <w:pPr>
        <w:ind w:right="-278"/>
        <w:jc w:val="center"/>
        <w:rPr>
          <w:rFonts w:ascii="Bookman Old Style" w:hAnsi="Bookman Old Style"/>
          <w:b/>
          <w:color w:val="000000"/>
          <w:sz w:val="30"/>
        </w:rPr>
      </w:pPr>
    </w:p>
    <w:p w:rsidR="00C425B2" w:rsidRDefault="00C425B2">
      <w:pPr>
        <w:ind w:right="-278"/>
        <w:jc w:val="center"/>
        <w:rPr>
          <w:rFonts w:ascii="Bookman Old Style" w:hAnsi="Bookman Old Style"/>
          <w:b/>
          <w:color w:val="000000"/>
          <w:sz w:val="30"/>
        </w:rPr>
      </w:pPr>
      <w:r>
        <w:rPr>
          <w:rFonts w:ascii="Bookman Old Style" w:hAnsi="Bookman Old Style"/>
          <w:b/>
          <w:color w:val="000000"/>
          <w:sz w:val="30"/>
        </w:rPr>
        <w:t xml:space="preserve">График уборки мест общего пользования паркинга </w:t>
      </w:r>
    </w:p>
    <w:p w:rsidR="00C425B2" w:rsidRDefault="00C425B2">
      <w:pPr>
        <w:ind w:right="-278"/>
        <w:jc w:val="center"/>
        <w:rPr>
          <w:rFonts w:ascii="Bookman Old Style" w:hAnsi="Bookman Old Style"/>
          <w:b/>
          <w:color w:val="000000"/>
          <w:sz w:val="30"/>
        </w:rPr>
      </w:pPr>
      <w:r>
        <w:rPr>
          <w:rFonts w:ascii="Bookman Old Style" w:hAnsi="Bookman Old Style"/>
          <w:b/>
          <w:color w:val="000000"/>
          <w:sz w:val="30"/>
        </w:rPr>
        <w:t>(летний период по октябрь включительно)</w:t>
      </w:r>
    </w:p>
    <w:p w:rsidR="00C425B2" w:rsidRDefault="00C425B2">
      <w:pPr>
        <w:ind w:right="-278"/>
        <w:jc w:val="center"/>
      </w:pPr>
    </w:p>
    <w:p w:rsidR="00C425B2" w:rsidRDefault="00C425B2">
      <w:pPr>
        <w:ind w:right="-720"/>
        <w:rPr>
          <w:rFonts w:ascii="Bookman Old Style" w:hAnsi="Bookman Old Style"/>
          <w:b/>
          <w:color w:val="000000"/>
          <w:sz w:val="30"/>
        </w:rPr>
      </w:pPr>
    </w:p>
    <w:p w:rsidR="00C425B2" w:rsidRDefault="00C425B2">
      <w:pPr>
        <w:ind w:right="-720"/>
        <w:rPr>
          <w:rFonts w:ascii="Bookman Old Style" w:hAnsi="Bookman Old Style"/>
          <w:b/>
          <w:color w:val="000000"/>
          <w:sz w:val="30"/>
        </w:rPr>
      </w:pPr>
    </w:p>
    <w:p w:rsidR="00C425B2" w:rsidRDefault="00C425B2">
      <w:pPr>
        <w:ind w:right="-720"/>
        <w:rPr>
          <w:rFonts w:ascii="Bookman Old Style" w:hAnsi="Bookman Old Style"/>
          <w:b/>
          <w:color w:val="000000"/>
          <w:sz w:val="30"/>
        </w:rPr>
      </w:pPr>
      <w:r>
        <w:rPr>
          <w:rFonts w:ascii="Bookman Old Style" w:hAnsi="Bookman Old Style"/>
          <w:b/>
          <w:color w:val="000000"/>
          <w:sz w:val="30"/>
        </w:rPr>
        <w:t xml:space="preserve">Влажная уборка помещения диспетчерской: </w:t>
      </w:r>
    </w:p>
    <w:p w:rsidR="00C425B2" w:rsidRDefault="00C425B2">
      <w:pPr>
        <w:ind w:right="-720"/>
        <w:rPr>
          <w:rFonts w:ascii="Bookman Old Style" w:hAnsi="Bookman Old Style"/>
          <w:color w:val="000000"/>
          <w:sz w:val="30"/>
          <w:u w:val="single"/>
        </w:rPr>
      </w:pPr>
      <w:r>
        <w:rPr>
          <w:rFonts w:ascii="Bookman Old Style" w:hAnsi="Bookman Old Style"/>
          <w:color w:val="000000"/>
          <w:sz w:val="30"/>
          <w:u w:val="single"/>
        </w:rPr>
        <w:t>еженедельно по средам</w:t>
      </w:r>
    </w:p>
    <w:p w:rsidR="00C425B2" w:rsidRDefault="00C425B2">
      <w:pPr>
        <w:spacing w:before="120" w:after="120"/>
        <w:ind w:right="-720"/>
        <w:rPr>
          <w:rFonts w:ascii="Bookman Old Style" w:hAnsi="Bookman Old Style"/>
          <w:b/>
          <w:color w:val="000000"/>
          <w:sz w:val="30"/>
        </w:rPr>
      </w:pPr>
      <w:r>
        <w:rPr>
          <w:rFonts w:ascii="Bookman Old Style" w:hAnsi="Bookman Old Style"/>
          <w:b/>
          <w:color w:val="000000"/>
          <w:sz w:val="30"/>
        </w:rPr>
        <w:t>Сухая уборка помещения диспетчерской:</w:t>
      </w:r>
    </w:p>
    <w:p w:rsidR="00C425B2" w:rsidRDefault="00C425B2">
      <w:pPr>
        <w:spacing w:before="120" w:after="120"/>
        <w:ind w:right="-720"/>
        <w:rPr>
          <w:rFonts w:ascii="Bookman Old Style" w:hAnsi="Bookman Old Style"/>
          <w:color w:val="000000"/>
          <w:sz w:val="30"/>
          <w:u w:val="single"/>
        </w:rPr>
      </w:pPr>
      <w:r>
        <w:rPr>
          <w:rFonts w:ascii="Bookman Old Style" w:hAnsi="Bookman Old Style"/>
          <w:color w:val="000000"/>
          <w:sz w:val="30"/>
          <w:u w:val="single"/>
        </w:rPr>
        <w:t>Еженедельно по понедельникам, средам и пятницам</w:t>
      </w:r>
    </w:p>
    <w:p w:rsidR="00C425B2" w:rsidRDefault="00C425B2">
      <w:pPr>
        <w:spacing w:before="120" w:after="120"/>
        <w:ind w:right="-720"/>
        <w:rPr>
          <w:rFonts w:ascii="Bookman Old Style" w:hAnsi="Bookman Old Style"/>
          <w:b/>
          <w:color w:val="000000"/>
          <w:sz w:val="30"/>
        </w:rPr>
      </w:pPr>
      <w:r>
        <w:rPr>
          <w:rFonts w:ascii="Bookman Old Style" w:hAnsi="Bookman Old Style"/>
          <w:b/>
          <w:color w:val="000000"/>
          <w:sz w:val="30"/>
        </w:rPr>
        <w:t>Сухая уборка МОП паркинга:</w:t>
      </w:r>
    </w:p>
    <w:p w:rsidR="00C425B2" w:rsidRDefault="00C425B2">
      <w:pPr>
        <w:spacing w:before="120" w:after="120"/>
        <w:ind w:right="-720"/>
        <w:rPr>
          <w:rFonts w:ascii="Bookman Old Style" w:hAnsi="Bookman Old Style"/>
          <w:b/>
          <w:color w:val="000000"/>
          <w:sz w:val="30"/>
        </w:rPr>
      </w:pPr>
      <w:r>
        <w:rPr>
          <w:rFonts w:ascii="Bookman Old Style" w:hAnsi="Bookman Old Style"/>
          <w:color w:val="000000"/>
          <w:sz w:val="30"/>
          <w:u w:val="single"/>
        </w:rPr>
        <w:t xml:space="preserve">еженедельно по вторникам и четвергам </w:t>
      </w:r>
    </w:p>
    <w:p w:rsidR="00C425B2" w:rsidRDefault="00C425B2">
      <w:pPr>
        <w:spacing w:before="120" w:after="120"/>
        <w:ind w:right="-720"/>
        <w:rPr>
          <w:rFonts w:ascii="Bookman Old Style" w:hAnsi="Bookman Old Style"/>
          <w:color w:val="000000"/>
          <w:sz w:val="30"/>
          <w:u w:val="single"/>
        </w:rPr>
      </w:pPr>
      <w:r>
        <w:rPr>
          <w:rFonts w:ascii="Bookman Old Style" w:hAnsi="Bookman Old Style"/>
          <w:b/>
          <w:color w:val="000000"/>
          <w:sz w:val="30"/>
        </w:rPr>
        <w:t xml:space="preserve">Влажная уборка МОП паркинга: мытье окон, подоконников, батарей,  двух въездных подъемных ворот самого паркинга : </w:t>
      </w:r>
      <w:r>
        <w:rPr>
          <w:rFonts w:ascii="Bookman Old Style" w:hAnsi="Bookman Old Style"/>
          <w:color w:val="000000"/>
          <w:sz w:val="30"/>
          <w:u w:val="single"/>
        </w:rPr>
        <w:t>ежемесячно  в период с 14 по 16 число.</w:t>
      </w:r>
    </w:p>
    <w:p w:rsidR="00C425B2" w:rsidRDefault="00C425B2">
      <w:pPr>
        <w:spacing w:before="120" w:after="120"/>
        <w:ind w:right="-720"/>
        <w:rPr>
          <w:rFonts w:ascii="Bookman Old Style" w:hAnsi="Bookman Old Style"/>
          <w:color w:val="000000"/>
          <w:sz w:val="30"/>
          <w:u w:val="single"/>
        </w:rPr>
      </w:pPr>
    </w:p>
    <w:p w:rsidR="00C425B2" w:rsidRDefault="00C425B2">
      <w:pPr>
        <w:spacing w:before="120" w:after="120"/>
        <w:ind w:right="-720"/>
        <w:rPr>
          <w:rFonts w:ascii="Bookman Old Style" w:hAnsi="Bookman Old Style"/>
          <w:b/>
          <w:color w:val="000000"/>
          <w:sz w:val="30"/>
        </w:rPr>
      </w:pPr>
    </w:p>
    <w:p w:rsidR="00C425B2" w:rsidRDefault="00C425B2">
      <w:pPr>
        <w:ind w:right="-278"/>
        <w:jc w:val="center"/>
        <w:rPr>
          <w:rFonts w:ascii="Bookman Old Style" w:hAnsi="Bookman Old Style"/>
          <w:b/>
          <w:color w:val="000000"/>
          <w:sz w:val="30"/>
        </w:rPr>
      </w:pPr>
    </w:p>
    <w:p w:rsidR="00C425B2" w:rsidRDefault="00C425B2">
      <w:pPr>
        <w:ind w:right="-278"/>
        <w:jc w:val="center"/>
        <w:rPr>
          <w:rFonts w:ascii="Bookman Old Style" w:hAnsi="Bookman Old Style"/>
          <w:b/>
          <w:color w:val="000000"/>
          <w:sz w:val="30"/>
        </w:rPr>
      </w:pPr>
    </w:p>
    <w:p w:rsidR="00C425B2" w:rsidRDefault="00C425B2">
      <w:pPr>
        <w:ind w:right="-278"/>
        <w:jc w:val="center"/>
        <w:rPr>
          <w:rFonts w:ascii="Bookman Old Style" w:hAnsi="Bookman Old Style"/>
          <w:b/>
          <w:color w:val="000000"/>
          <w:sz w:val="30"/>
        </w:rPr>
      </w:pPr>
    </w:p>
    <w:p w:rsidR="00C425B2" w:rsidRDefault="00C425B2">
      <w:pPr>
        <w:ind w:right="-278"/>
        <w:jc w:val="center"/>
        <w:rPr>
          <w:rFonts w:ascii="Bookman Old Style" w:hAnsi="Bookman Old Style"/>
          <w:b/>
          <w:color w:val="000000"/>
          <w:sz w:val="30"/>
        </w:rPr>
      </w:pPr>
      <w:r>
        <w:rPr>
          <w:rFonts w:ascii="Bookman Old Style" w:hAnsi="Bookman Old Style"/>
          <w:b/>
          <w:color w:val="000000"/>
          <w:sz w:val="30"/>
        </w:rPr>
        <w:t xml:space="preserve">По всем вопросам с уборкой обращаться </w:t>
      </w:r>
    </w:p>
    <w:p w:rsidR="00C425B2" w:rsidRDefault="00C425B2">
      <w:pPr>
        <w:ind w:right="-278"/>
        <w:jc w:val="center"/>
        <w:rPr>
          <w:rFonts w:ascii="Bookman Old Style" w:hAnsi="Bookman Old Style"/>
          <w:b/>
          <w:color w:val="000000"/>
          <w:sz w:val="30"/>
        </w:rPr>
      </w:pPr>
      <w:r>
        <w:rPr>
          <w:rFonts w:ascii="Bookman Old Style" w:hAnsi="Bookman Old Style"/>
          <w:b/>
          <w:color w:val="000000"/>
          <w:sz w:val="30"/>
        </w:rPr>
        <w:t>по телефону: 308-97-69</w:t>
      </w:r>
    </w:p>
    <w:sectPr w:rsidR="00C425B2" w:rsidSect="005C532E">
      <w:pgSz w:w="11906" w:h="16838"/>
      <w:pgMar w:top="360" w:right="1106" w:bottom="1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76F8D"/>
    <w:multiLevelType w:val="multilevel"/>
    <w:tmpl w:val="FFFFFFFF"/>
    <w:lvl w:ilvl="0">
      <w:start w:val="1"/>
      <w:numFmt w:val="bullet"/>
      <w:lvlText w:val=""/>
      <w:lvlJc w:val="left"/>
      <w:pPr>
        <w:ind w:left="1757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">
    <w:nsid w:val="554C0001"/>
    <w:multiLevelType w:val="multilevel"/>
    <w:tmpl w:val="FFFFFFFF"/>
    <w:lvl w:ilvl="0">
      <w:start w:val="1"/>
      <w:numFmt w:val="bullet"/>
      <w:lvlText w:val=""/>
      <w:lvlJc w:val="left"/>
      <w:pPr>
        <w:ind w:left="1757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">
    <w:nsid w:val="5E163FE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180"/>
      </w:pPr>
      <w:rPr>
        <w:rFonts w:cs="Times New Roman"/>
      </w:rPr>
    </w:lvl>
  </w:abstractNum>
  <w:abstractNum w:abstractNumId="3">
    <w:nsid w:val="66760622"/>
    <w:multiLevelType w:val="multilevel"/>
    <w:tmpl w:val="FFFFFFFF"/>
    <w:lvl w:ilvl="0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180"/>
      </w:pPr>
      <w:rPr>
        <w:rFonts w:cs="Times New Roman"/>
      </w:rPr>
    </w:lvl>
  </w:abstractNum>
  <w:abstractNum w:abstractNumId="4">
    <w:nsid w:val="6DA34C12"/>
    <w:multiLevelType w:val="multilevel"/>
    <w:tmpl w:val="FFFFFFFF"/>
    <w:lvl w:ilvl="0">
      <w:start w:val="1"/>
      <w:numFmt w:val="decimal"/>
      <w:lvlText w:val="%1)"/>
      <w:lvlJc w:val="left"/>
      <w:pPr>
        <w:ind w:left="227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18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32E"/>
    <w:rsid w:val="00072A3F"/>
    <w:rsid w:val="00165576"/>
    <w:rsid w:val="002E406F"/>
    <w:rsid w:val="005C532E"/>
    <w:rsid w:val="00A3343C"/>
    <w:rsid w:val="00C42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32E"/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5C532E"/>
    <w:pPr>
      <w:ind w:left="567" w:right="-1" w:firstLine="709"/>
      <w:jc w:val="both"/>
    </w:pPr>
  </w:style>
  <w:style w:type="paragraph" w:customStyle="1" w:styleId="ConsPlusNormal">
    <w:name w:val="ConsPlusNormal"/>
    <w:uiPriority w:val="99"/>
    <w:rsid w:val="005C532E"/>
    <w:pPr>
      <w:ind w:firstLine="720"/>
    </w:pPr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5C532E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AF8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5C532E"/>
  </w:style>
  <w:style w:type="character" w:customStyle="1" w:styleId="HeaderChar">
    <w:name w:val="Header Char"/>
    <w:basedOn w:val="DefaultParagraphFont"/>
    <w:link w:val="Header"/>
    <w:uiPriority w:val="99"/>
    <w:semiHidden/>
    <w:rsid w:val="00C74AF8"/>
    <w:rPr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5C532E"/>
    <w:pPr>
      <w:spacing w:after="120"/>
      <w:ind w:left="283"/>
    </w:pPr>
    <w:rPr>
      <w:rFonts w:ascii="Arial" w:hAnsi="Arial"/>
      <w:sz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74AF8"/>
    <w:rPr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5C532E"/>
    <w:pPr>
      <w:spacing w:after="120" w:line="480" w:lineRule="auto"/>
      <w:ind w:left="283"/>
    </w:pPr>
    <w:rPr>
      <w:rFonts w:ascii="Arial" w:hAnsi="Arial"/>
      <w:sz w:val="1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74AF8"/>
    <w:rPr>
      <w:sz w:val="24"/>
      <w:szCs w:val="20"/>
    </w:rPr>
  </w:style>
  <w:style w:type="paragraph" w:styleId="Footer">
    <w:name w:val="footer"/>
    <w:basedOn w:val="Normal"/>
    <w:link w:val="FooterChar"/>
    <w:uiPriority w:val="99"/>
    <w:rsid w:val="005C532E"/>
  </w:style>
  <w:style w:type="character" w:customStyle="1" w:styleId="FooterChar">
    <w:name w:val="Footer Char"/>
    <w:basedOn w:val="DefaultParagraphFont"/>
    <w:link w:val="Footer"/>
    <w:uiPriority w:val="99"/>
    <w:semiHidden/>
    <w:rsid w:val="00C74AF8"/>
    <w:rPr>
      <w:sz w:val="24"/>
      <w:szCs w:val="20"/>
    </w:rPr>
  </w:style>
  <w:style w:type="paragraph" w:customStyle="1" w:styleId="ConsPlusNonformat">
    <w:name w:val="ConsPlusNonformat"/>
    <w:uiPriority w:val="99"/>
    <w:rsid w:val="005C532E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111</Words>
  <Characters>637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уборки паркмнга (копия 1).docx</dc:title>
  <dc:subject/>
  <dc:creator/>
  <cp:keywords/>
  <dc:description/>
  <cp:lastModifiedBy>uk01</cp:lastModifiedBy>
  <cp:revision>2</cp:revision>
  <dcterms:created xsi:type="dcterms:W3CDTF">2016-08-17T11:10:00Z</dcterms:created>
  <dcterms:modified xsi:type="dcterms:W3CDTF">2016-08-17T11:11:00Z</dcterms:modified>
</cp:coreProperties>
</file>